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19" w:rsidRPr="00A24219" w:rsidRDefault="00A24219" w:rsidP="00A2421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NABÓR WEWNĘTRZNY</w:t>
      </w:r>
    </w:p>
    <w:p w:rsidR="00A24219" w:rsidRPr="00A24219" w:rsidRDefault="00A24219" w:rsidP="00A2421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OGŁOSZENIE O NABORZE</w:t>
      </w:r>
    </w:p>
    <w:p w:rsidR="00A24219" w:rsidRPr="00A24219" w:rsidRDefault="00A24219" w:rsidP="00A2421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Powiatowy Lekarz Weterynarii w Przasnyszu ogłasza nabór wewnętrzny na stanowisko </w:t>
      </w:r>
      <w:r w:rsidR="00944B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starszego </w:t>
      </w:r>
      <w:r w:rsidRPr="00A242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inspektora weterynaryjnego do spraw: </w:t>
      </w:r>
      <w:r w:rsidR="001F37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zdrowia i ochrony zwierząt</w:t>
      </w:r>
    </w:p>
    <w:p w:rsidR="00A24219" w:rsidRPr="00A24219" w:rsidRDefault="00A24219" w:rsidP="00A2421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Miejsce wykonywania pracy: </w:t>
      </w:r>
    </w:p>
    <w:p w:rsidR="00A24219" w:rsidRPr="00A24219" w:rsidRDefault="00A24219" w:rsidP="00A24219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Powiatowy Inspektorat Weterynarii w Przasnyszu </w:t>
      </w:r>
    </w:p>
    <w:p w:rsidR="00A24219" w:rsidRPr="00A24219" w:rsidRDefault="009528C4" w:rsidP="00A24219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u</w:t>
      </w:r>
      <w:r w:rsidR="00A24219" w:rsidRPr="00A24219">
        <w:rPr>
          <w:rFonts w:ascii="Arial" w:eastAsia="Times New Roman" w:hAnsi="Arial" w:cs="Arial"/>
          <w:bCs/>
          <w:sz w:val="24"/>
          <w:szCs w:val="24"/>
          <w:lang w:eastAsia="pl-PL"/>
        </w:rPr>
        <w:t>l. Szpitalna 10a, 06-300 Przasnysz</w:t>
      </w:r>
    </w:p>
    <w:p w:rsidR="00A24219" w:rsidRPr="00A24219" w:rsidRDefault="00A24219" w:rsidP="00A24219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24219" w:rsidRPr="00A24219" w:rsidRDefault="00A24219" w:rsidP="00A24219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ZAKRES ZADAŃ</w:t>
      </w:r>
    </w:p>
    <w:p w:rsidR="00BC3E87" w:rsidRDefault="00BC3E87" w:rsidP="00FF6D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Zwalczanie chorób zakaźnych zwierząt</w:t>
      </w:r>
      <w:r w:rsidR="00FF6DB8">
        <w:rPr>
          <w:rFonts w:ascii="Arial" w:eastAsia="Times New Roman" w:hAnsi="Arial" w:cs="Arial"/>
          <w:sz w:val="24"/>
          <w:szCs w:val="24"/>
          <w:lang w:eastAsia="pl-PL"/>
        </w:rPr>
        <w:t xml:space="preserve"> , </w:t>
      </w:r>
      <w:r w:rsidR="00FF6DB8" w:rsidRPr="00FF6DB8">
        <w:rPr>
          <w:rFonts w:ascii="Arial" w:eastAsia="Times New Roman" w:hAnsi="Arial" w:cs="Arial"/>
          <w:sz w:val="24"/>
          <w:szCs w:val="24"/>
          <w:lang w:eastAsia="pl-PL"/>
        </w:rPr>
        <w:t>zadania związane ze zwalczaniem i prewencją HPAI</w:t>
      </w:r>
      <w:r w:rsidR="00FF6DB8">
        <w:rPr>
          <w:rFonts w:ascii="Arial" w:eastAsia="Times New Roman" w:hAnsi="Arial" w:cs="Arial"/>
          <w:sz w:val="24"/>
          <w:szCs w:val="24"/>
          <w:lang w:eastAsia="pl-PL"/>
        </w:rPr>
        <w:t xml:space="preserve"> oraz ASF.</w:t>
      </w:r>
    </w:p>
    <w:p w:rsidR="00A24219" w:rsidRPr="00A24219" w:rsidRDefault="00A24219" w:rsidP="00A24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sz w:val="24"/>
          <w:szCs w:val="24"/>
          <w:lang w:eastAsia="pl-PL"/>
        </w:rPr>
        <w:t>Egzekwowanie przepisów ustawy o systemie identyfikacji i rejestracji zwierząt i aktów prawnych wydanych na jej podstawie, na poziomie gospodarstw rolnych; współpraca z Biurem Powiatowym Agencji Restrukturyzacji i Modernizacji Rolnictwa w Przasnyszu, przeprowadzanie kontroli na miejscu w siedzibie stada</w:t>
      </w:r>
    </w:p>
    <w:p w:rsidR="00A24219" w:rsidRPr="00A24219" w:rsidRDefault="00A24219" w:rsidP="00A24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sz w:val="24"/>
          <w:szCs w:val="24"/>
          <w:lang w:eastAsia="pl-PL"/>
        </w:rPr>
        <w:t>Kontrola wymogów wzajemnej zgodności (cross-</w:t>
      </w:r>
      <w:proofErr w:type="spellStart"/>
      <w:r w:rsidRPr="00A24219">
        <w:rPr>
          <w:rFonts w:ascii="Arial" w:eastAsia="Times New Roman" w:hAnsi="Arial" w:cs="Arial"/>
          <w:sz w:val="24"/>
          <w:szCs w:val="24"/>
          <w:lang w:eastAsia="pl-PL"/>
        </w:rPr>
        <w:t>compliance</w:t>
      </w:r>
      <w:proofErr w:type="spellEnd"/>
      <w:r w:rsidRPr="00A24219">
        <w:rPr>
          <w:rFonts w:ascii="Arial" w:eastAsia="Times New Roman" w:hAnsi="Arial" w:cs="Arial"/>
          <w:sz w:val="24"/>
          <w:szCs w:val="24"/>
          <w:lang w:eastAsia="pl-PL"/>
        </w:rPr>
        <w:t>) we wszystkich obszarach związanych z płatnościami w ramach systemu wsparcia bezpośredniego, przeprowadzanie kontroli na miejscu w siedzibie stada</w:t>
      </w:r>
    </w:p>
    <w:p w:rsidR="00A24219" w:rsidRPr="00A24219" w:rsidRDefault="00A24219" w:rsidP="00A24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sz w:val="24"/>
          <w:szCs w:val="24"/>
          <w:lang w:eastAsia="pl-PL"/>
        </w:rPr>
        <w:t>Sprawowanie nadzoru nad gospodarstwami zajmującymi się utrzymywaniem zwierząt gospodarskich, w celu umieszczania na rynku tych zwierząt lub produktów pochodzących z tych zwierząt lub od tych zwierząt, w szczególności w zakresie ich dobrostanu</w:t>
      </w:r>
    </w:p>
    <w:p w:rsidR="00A24219" w:rsidRDefault="00A24219" w:rsidP="00A24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sz w:val="24"/>
          <w:szCs w:val="24"/>
          <w:lang w:eastAsia="pl-PL"/>
        </w:rPr>
        <w:t>Obsługa informatycznych programów i systemów obowiązujących przy wykonywaniu poszczególnych czynności (SERPIW, IW-SIRZ</w:t>
      </w:r>
      <w:r w:rsidR="003013DF">
        <w:rPr>
          <w:rFonts w:ascii="Arial" w:eastAsia="Times New Roman" w:hAnsi="Arial" w:cs="Arial"/>
          <w:sz w:val="24"/>
          <w:szCs w:val="24"/>
          <w:lang w:eastAsia="pl-PL"/>
        </w:rPr>
        <w:t>, Vetlink</w:t>
      </w:r>
      <w:bookmarkStart w:id="0" w:name="_GoBack"/>
      <w:bookmarkEnd w:id="0"/>
      <w:r w:rsidRPr="00A24219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1F37A9" w:rsidRPr="001F37A9" w:rsidRDefault="001F37A9" w:rsidP="001F37A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37A9">
        <w:rPr>
          <w:rFonts w:ascii="Arial" w:eastAsia="Times New Roman" w:hAnsi="Arial" w:cs="Arial"/>
          <w:sz w:val="24"/>
          <w:szCs w:val="24"/>
          <w:lang w:eastAsia="pl-PL"/>
        </w:rPr>
        <w:t xml:space="preserve">Nadzór nad przestrzeganiem przepisów o ochronie zwierząt, dobrostanem </w:t>
      </w:r>
    </w:p>
    <w:p w:rsidR="001F37A9" w:rsidRPr="00A24219" w:rsidRDefault="001F37A9" w:rsidP="001F37A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1F37A9">
        <w:rPr>
          <w:rFonts w:ascii="Arial" w:eastAsia="Times New Roman" w:hAnsi="Arial" w:cs="Arial"/>
          <w:sz w:val="24"/>
          <w:szCs w:val="24"/>
          <w:lang w:eastAsia="pl-PL"/>
        </w:rPr>
        <w:t xml:space="preserve"> zwierząt w szczególności w trakcie chowu, obrotu i transportu.</w:t>
      </w:r>
    </w:p>
    <w:p w:rsidR="00A24219" w:rsidRPr="00A24219" w:rsidRDefault="00A24219" w:rsidP="001F37A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sz w:val="24"/>
          <w:szCs w:val="24"/>
          <w:lang w:eastAsia="pl-PL"/>
        </w:rPr>
        <w:t>Prowadzenie odpowiedniej dokumentacji i sprawozdawczości</w:t>
      </w:r>
    </w:p>
    <w:p w:rsidR="00A24219" w:rsidRPr="00A24219" w:rsidRDefault="00A24219" w:rsidP="00A24219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WYMAGANIA NIEZBĘDNE</w:t>
      </w:r>
    </w:p>
    <w:p w:rsidR="00A24219" w:rsidRPr="00A24219" w:rsidRDefault="00A24219" w:rsidP="00A2421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sz w:val="24"/>
          <w:szCs w:val="24"/>
          <w:lang w:eastAsia="pl-PL"/>
        </w:rPr>
        <w:t xml:space="preserve">Wykształcenie: wyższe weterynaryjne lub zootechniczne </w:t>
      </w:r>
    </w:p>
    <w:p w:rsidR="00A24219" w:rsidRPr="00A24219" w:rsidRDefault="00A24219" w:rsidP="00A24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sz w:val="24"/>
          <w:szCs w:val="24"/>
          <w:lang w:eastAsia="pl-PL"/>
        </w:rPr>
        <w:t>Prawo jazdy kat. B</w:t>
      </w:r>
    </w:p>
    <w:p w:rsidR="00A24219" w:rsidRPr="00A24219" w:rsidRDefault="00A24219" w:rsidP="00A24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sz w:val="24"/>
          <w:szCs w:val="24"/>
          <w:lang w:eastAsia="pl-PL"/>
        </w:rPr>
        <w:t>Znajomość obsługi komputera w środowisku WINDOWS, pakietu WS Office</w:t>
      </w:r>
    </w:p>
    <w:p w:rsidR="00A24219" w:rsidRPr="00A24219" w:rsidRDefault="00A24219" w:rsidP="00A24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sz w:val="24"/>
          <w:szCs w:val="24"/>
          <w:lang w:eastAsia="pl-PL"/>
        </w:rPr>
        <w:t>Posiadanie obywatelstwa polskiego</w:t>
      </w:r>
    </w:p>
    <w:p w:rsidR="00A24219" w:rsidRPr="00A24219" w:rsidRDefault="00A24219" w:rsidP="00A24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sz w:val="24"/>
          <w:szCs w:val="24"/>
          <w:lang w:eastAsia="pl-PL"/>
        </w:rPr>
        <w:t>Korzystanie z pełni praw publicznych</w:t>
      </w:r>
    </w:p>
    <w:p w:rsidR="00A24219" w:rsidRPr="00A24219" w:rsidRDefault="00A24219" w:rsidP="00A24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sz w:val="24"/>
          <w:szCs w:val="24"/>
          <w:lang w:eastAsia="pl-PL"/>
        </w:rPr>
        <w:t>Nieskazanie prawomocnym wyrokiem za umyślne przestępstwo lub umyślne przestępstwo skarbowe</w:t>
      </w:r>
    </w:p>
    <w:p w:rsidR="00A24219" w:rsidRPr="00A24219" w:rsidRDefault="00A24219" w:rsidP="00A24219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WYMAGANIA DODATKOWE</w:t>
      </w:r>
    </w:p>
    <w:p w:rsidR="00A24219" w:rsidRPr="00A24219" w:rsidRDefault="00A24219" w:rsidP="00A2421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sz w:val="24"/>
          <w:szCs w:val="24"/>
          <w:lang w:eastAsia="pl-PL"/>
        </w:rPr>
        <w:t>umiejętność organizacji pracy i pracy w zespole</w:t>
      </w:r>
    </w:p>
    <w:p w:rsidR="00A24219" w:rsidRPr="00A24219" w:rsidRDefault="00A24219" w:rsidP="00A242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sz w:val="24"/>
          <w:szCs w:val="24"/>
          <w:lang w:eastAsia="pl-PL"/>
        </w:rPr>
        <w:t>komunikatywność, dyspozycyjność</w:t>
      </w:r>
    </w:p>
    <w:p w:rsidR="00A24219" w:rsidRDefault="00A24219" w:rsidP="00A242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sz w:val="24"/>
          <w:szCs w:val="24"/>
          <w:lang w:eastAsia="pl-PL"/>
        </w:rPr>
        <w:t>kultura pracy i kultura osobista</w:t>
      </w:r>
    </w:p>
    <w:p w:rsidR="00A24219" w:rsidRDefault="00A24219" w:rsidP="00A2421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Zgłoszenia proszę kierować do dnia </w:t>
      </w:r>
      <w:r w:rsidR="00944BA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C3E87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44BA1">
        <w:rPr>
          <w:rFonts w:ascii="Arial" w:eastAsia="Times New Roman" w:hAnsi="Arial" w:cs="Arial"/>
          <w:sz w:val="24"/>
          <w:szCs w:val="24"/>
          <w:lang w:eastAsia="pl-PL"/>
        </w:rPr>
        <w:t>grudnia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2021 r. do pracownika zatrudnionego na stanowisku ds. administracyjnych i kadrowych w formie formularza aplikacyjnego.</w:t>
      </w:r>
    </w:p>
    <w:p w:rsidR="00A24219" w:rsidRDefault="00A24219" w:rsidP="00A2421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tblpY="-7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334"/>
      </w:tblGrid>
      <w:tr w:rsidR="00A24219" w:rsidRPr="00475ACA" w:rsidTr="00944BA1">
        <w:trPr>
          <w:trHeight w:val="1550"/>
        </w:trPr>
        <w:tc>
          <w:tcPr>
            <w:tcW w:w="9062" w:type="dxa"/>
            <w:gridSpan w:val="2"/>
            <w:shd w:val="clear" w:color="auto" w:fill="E6E6E6"/>
          </w:tcPr>
          <w:p w:rsidR="00A24219" w:rsidRPr="00475ACA" w:rsidRDefault="00A24219" w:rsidP="00944BA1">
            <w:pPr>
              <w:spacing w:after="0"/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475ACA">
              <w:rPr>
                <w:rFonts w:ascii="Garamond" w:hAnsi="Garamond"/>
                <w:b/>
                <w:sz w:val="36"/>
                <w:szCs w:val="36"/>
              </w:rPr>
              <w:t>Formularz aplikacyjny</w:t>
            </w:r>
          </w:p>
          <w:p w:rsidR="00A24219" w:rsidRPr="00475ACA" w:rsidRDefault="00A24219" w:rsidP="00944BA1">
            <w:pPr>
              <w:spacing w:after="0"/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475ACA">
              <w:rPr>
                <w:rFonts w:ascii="Garamond" w:hAnsi="Garamond"/>
                <w:b/>
                <w:sz w:val="36"/>
                <w:szCs w:val="36"/>
              </w:rPr>
              <w:t>na wolne stanowisko pracy</w:t>
            </w:r>
          </w:p>
          <w:p w:rsidR="00A24219" w:rsidRPr="00475ACA" w:rsidRDefault="00A24219" w:rsidP="00944BA1">
            <w:pPr>
              <w:spacing w:after="0"/>
              <w:jc w:val="center"/>
              <w:rPr>
                <w:rFonts w:ascii="Garamond" w:hAnsi="Garamond"/>
              </w:rPr>
            </w:pPr>
            <w:r w:rsidRPr="00475ACA">
              <w:rPr>
                <w:rFonts w:ascii="Garamond" w:hAnsi="Garamond"/>
                <w:b/>
                <w:sz w:val="36"/>
                <w:szCs w:val="36"/>
              </w:rPr>
              <w:t xml:space="preserve">w </w:t>
            </w:r>
            <w:r>
              <w:rPr>
                <w:rFonts w:ascii="Garamond" w:hAnsi="Garamond"/>
                <w:b/>
                <w:sz w:val="36"/>
                <w:szCs w:val="36"/>
              </w:rPr>
              <w:t>Powiatowym Inspektoracie Weterynarii w Przasnyszu</w:t>
            </w:r>
          </w:p>
        </w:tc>
      </w:tr>
      <w:tr w:rsidR="00A24219" w:rsidRPr="00475ACA" w:rsidTr="00A24219">
        <w:tc>
          <w:tcPr>
            <w:tcW w:w="1728" w:type="dxa"/>
            <w:shd w:val="clear" w:color="auto" w:fill="E6E6E6"/>
          </w:tcPr>
          <w:p w:rsidR="00A24219" w:rsidRPr="00475ACA" w:rsidRDefault="00A24219" w:rsidP="00A24219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 stanowisko:</w:t>
            </w:r>
          </w:p>
        </w:tc>
        <w:tc>
          <w:tcPr>
            <w:tcW w:w="7334" w:type="dxa"/>
            <w:shd w:val="clear" w:color="auto" w:fill="auto"/>
          </w:tcPr>
          <w:p w:rsidR="00A24219" w:rsidRPr="00475ACA" w:rsidRDefault="00A24219" w:rsidP="00A24219">
            <w:pPr>
              <w:rPr>
                <w:rFonts w:ascii="Garamond" w:hAnsi="Garamond"/>
              </w:rPr>
            </w:pPr>
          </w:p>
        </w:tc>
      </w:tr>
      <w:tr w:rsidR="00A24219" w:rsidRPr="00475ACA" w:rsidTr="00A24219">
        <w:tc>
          <w:tcPr>
            <w:tcW w:w="1728" w:type="dxa"/>
            <w:shd w:val="clear" w:color="auto" w:fill="E6E6E6"/>
          </w:tcPr>
          <w:p w:rsidR="00A24219" w:rsidRPr="00475ACA" w:rsidRDefault="00A24219" w:rsidP="00A24219">
            <w:pPr>
              <w:jc w:val="right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W</w:t>
            </w:r>
            <w:r>
              <w:rPr>
                <w:rFonts w:ascii="Garamond" w:hAnsi="Garamond"/>
                <w:b/>
              </w:rPr>
              <w:t xml:space="preserve"> komórce organizacyjnej:</w:t>
            </w:r>
          </w:p>
        </w:tc>
        <w:tc>
          <w:tcPr>
            <w:tcW w:w="7334" w:type="dxa"/>
            <w:shd w:val="clear" w:color="auto" w:fill="auto"/>
          </w:tcPr>
          <w:p w:rsidR="00A24219" w:rsidRPr="00475ACA" w:rsidRDefault="00A24219" w:rsidP="00A24219">
            <w:pPr>
              <w:rPr>
                <w:rFonts w:ascii="Garamond" w:hAnsi="Garamond"/>
              </w:rPr>
            </w:pPr>
          </w:p>
        </w:tc>
      </w:tr>
    </w:tbl>
    <w:p w:rsidR="00A24219" w:rsidRPr="003802D3" w:rsidRDefault="00A24219" w:rsidP="00A24219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102"/>
      </w:tblGrid>
      <w:tr w:rsidR="00A24219" w:rsidRPr="00475ACA" w:rsidTr="00BC3E87">
        <w:tc>
          <w:tcPr>
            <w:tcW w:w="9062" w:type="dxa"/>
            <w:gridSpan w:val="2"/>
            <w:shd w:val="clear" w:color="auto" w:fill="E6E6E6"/>
          </w:tcPr>
          <w:p w:rsidR="00A24219" w:rsidRPr="00475ACA" w:rsidRDefault="00A24219" w:rsidP="00DE590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75ACA">
              <w:rPr>
                <w:rFonts w:ascii="Garamond" w:hAnsi="Garamond"/>
                <w:b/>
                <w:sz w:val="28"/>
                <w:szCs w:val="28"/>
              </w:rPr>
              <w:t>Dane osobowe kandydata</w:t>
            </w:r>
          </w:p>
        </w:tc>
      </w:tr>
      <w:tr w:rsidR="00A24219" w:rsidRPr="00475ACA" w:rsidTr="00BC3E87">
        <w:tc>
          <w:tcPr>
            <w:tcW w:w="2960" w:type="dxa"/>
            <w:shd w:val="clear" w:color="auto" w:fill="E6E6E6"/>
          </w:tcPr>
          <w:p w:rsidR="00A24219" w:rsidRPr="00475ACA" w:rsidRDefault="00A24219" w:rsidP="00DE590E">
            <w:pPr>
              <w:jc w:val="right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Imię i nazwisko:</w:t>
            </w:r>
          </w:p>
        </w:tc>
        <w:tc>
          <w:tcPr>
            <w:tcW w:w="6102" w:type="dxa"/>
            <w:shd w:val="clear" w:color="auto" w:fill="auto"/>
          </w:tcPr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</w:tc>
      </w:tr>
      <w:tr w:rsidR="00A24219" w:rsidRPr="00475ACA" w:rsidTr="00BC3E87">
        <w:tc>
          <w:tcPr>
            <w:tcW w:w="2960" w:type="dxa"/>
            <w:shd w:val="clear" w:color="auto" w:fill="E6E6E6"/>
          </w:tcPr>
          <w:p w:rsidR="00A24219" w:rsidRPr="00475ACA" w:rsidRDefault="00A24219" w:rsidP="00DE590E">
            <w:pPr>
              <w:jc w:val="right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Adres zamieszkania:</w:t>
            </w:r>
          </w:p>
        </w:tc>
        <w:tc>
          <w:tcPr>
            <w:tcW w:w="6102" w:type="dxa"/>
            <w:shd w:val="clear" w:color="auto" w:fill="auto"/>
          </w:tcPr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</w:tc>
      </w:tr>
      <w:tr w:rsidR="00A24219" w:rsidRPr="00475ACA" w:rsidTr="00BC3E87">
        <w:tc>
          <w:tcPr>
            <w:tcW w:w="2960" w:type="dxa"/>
            <w:shd w:val="clear" w:color="auto" w:fill="E6E6E6"/>
          </w:tcPr>
          <w:p w:rsidR="00A24219" w:rsidRPr="00475ACA" w:rsidRDefault="00A24219" w:rsidP="00DE590E">
            <w:pPr>
              <w:jc w:val="right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Nr telefonu kontaktowego:</w:t>
            </w:r>
          </w:p>
        </w:tc>
        <w:tc>
          <w:tcPr>
            <w:tcW w:w="6102" w:type="dxa"/>
            <w:shd w:val="clear" w:color="auto" w:fill="auto"/>
          </w:tcPr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</w:tc>
      </w:tr>
      <w:tr w:rsidR="00A24219" w:rsidRPr="00475ACA" w:rsidTr="00BC3E87">
        <w:tc>
          <w:tcPr>
            <w:tcW w:w="2960" w:type="dxa"/>
            <w:shd w:val="clear" w:color="auto" w:fill="E6E6E6"/>
          </w:tcPr>
          <w:p w:rsidR="00A24219" w:rsidRPr="00475ACA" w:rsidRDefault="00A24219" w:rsidP="00DE590E">
            <w:pPr>
              <w:jc w:val="right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Adres e-mail:</w:t>
            </w:r>
          </w:p>
        </w:tc>
        <w:tc>
          <w:tcPr>
            <w:tcW w:w="6102" w:type="dxa"/>
            <w:shd w:val="clear" w:color="auto" w:fill="auto"/>
          </w:tcPr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</w:tc>
      </w:tr>
      <w:tr w:rsidR="00A24219" w:rsidRPr="00475ACA" w:rsidTr="00A24219">
        <w:tc>
          <w:tcPr>
            <w:tcW w:w="9062" w:type="dxa"/>
            <w:gridSpan w:val="2"/>
            <w:shd w:val="clear" w:color="auto" w:fill="E6E6E6"/>
          </w:tcPr>
          <w:p w:rsidR="00A24219" w:rsidRPr="00475ACA" w:rsidRDefault="00A24219" w:rsidP="00DE590E">
            <w:pPr>
              <w:jc w:val="center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Wykształcenie:</w:t>
            </w:r>
          </w:p>
        </w:tc>
      </w:tr>
      <w:tr w:rsidR="00A24219" w:rsidRPr="00475ACA" w:rsidTr="00A24219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4219" w:rsidRDefault="00A24219" w:rsidP="0093474A">
            <w:pPr>
              <w:rPr>
                <w:rFonts w:ascii="Garamond" w:hAnsi="Garamond"/>
              </w:rPr>
            </w:pPr>
          </w:p>
          <w:p w:rsidR="00944BA1" w:rsidRDefault="00944BA1" w:rsidP="0093474A">
            <w:pPr>
              <w:rPr>
                <w:rFonts w:ascii="Garamond" w:hAnsi="Garamond"/>
              </w:rPr>
            </w:pPr>
          </w:p>
          <w:p w:rsidR="00944BA1" w:rsidRDefault="00944BA1" w:rsidP="0093474A">
            <w:pPr>
              <w:rPr>
                <w:rFonts w:ascii="Garamond" w:hAnsi="Garamond"/>
              </w:rPr>
            </w:pPr>
          </w:p>
          <w:p w:rsidR="00944BA1" w:rsidRDefault="00944BA1" w:rsidP="0093474A">
            <w:pPr>
              <w:rPr>
                <w:rFonts w:ascii="Garamond" w:hAnsi="Garamond"/>
              </w:rPr>
            </w:pPr>
          </w:p>
          <w:p w:rsidR="00944BA1" w:rsidRPr="00475ACA" w:rsidRDefault="00944BA1" w:rsidP="0093474A">
            <w:pPr>
              <w:rPr>
                <w:rFonts w:ascii="Garamond" w:hAnsi="Garamond"/>
              </w:rPr>
            </w:pPr>
          </w:p>
        </w:tc>
      </w:tr>
      <w:tr w:rsidR="00A24219" w:rsidRPr="00475ACA" w:rsidTr="00A24219">
        <w:tc>
          <w:tcPr>
            <w:tcW w:w="9062" w:type="dxa"/>
            <w:gridSpan w:val="2"/>
            <w:shd w:val="clear" w:color="auto" w:fill="E6E6E6"/>
          </w:tcPr>
          <w:p w:rsidR="00A24219" w:rsidRPr="00475ACA" w:rsidRDefault="00A24219" w:rsidP="00DE590E">
            <w:pPr>
              <w:jc w:val="center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Doświadczenie zawodowe:</w:t>
            </w:r>
          </w:p>
        </w:tc>
      </w:tr>
      <w:tr w:rsidR="00A24219" w:rsidRPr="00475ACA" w:rsidTr="00A24219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4219" w:rsidRDefault="00A24219" w:rsidP="0093474A">
            <w:pPr>
              <w:rPr>
                <w:rFonts w:ascii="Garamond" w:hAnsi="Garamond"/>
              </w:rPr>
            </w:pPr>
          </w:p>
          <w:p w:rsidR="00944BA1" w:rsidRDefault="00944BA1" w:rsidP="0093474A">
            <w:pPr>
              <w:rPr>
                <w:rFonts w:ascii="Garamond" w:hAnsi="Garamond"/>
              </w:rPr>
            </w:pPr>
          </w:p>
          <w:p w:rsidR="00944BA1" w:rsidRPr="00475ACA" w:rsidRDefault="00944BA1" w:rsidP="0093474A">
            <w:pPr>
              <w:rPr>
                <w:rFonts w:ascii="Garamond" w:hAnsi="Garamond"/>
              </w:rPr>
            </w:pPr>
          </w:p>
        </w:tc>
      </w:tr>
      <w:tr w:rsidR="00A24219" w:rsidRPr="00475ACA" w:rsidTr="00A24219">
        <w:tc>
          <w:tcPr>
            <w:tcW w:w="9062" w:type="dxa"/>
            <w:gridSpan w:val="2"/>
            <w:shd w:val="clear" w:color="auto" w:fill="E6E6E6"/>
          </w:tcPr>
          <w:p w:rsidR="00A24219" w:rsidRPr="00475ACA" w:rsidRDefault="00A24219" w:rsidP="00DE590E">
            <w:pPr>
              <w:jc w:val="center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Inne umiejętności:</w:t>
            </w:r>
          </w:p>
        </w:tc>
      </w:tr>
      <w:tr w:rsidR="00A24219" w:rsidRPr="00475ACA" w:rsidTr="00A24219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4219" w:rsidRDefault="00A24219" w:rsidP="0093474A">
            <w:pPr>
              <w:rPr>
                <w:rFonts w:ascii="Garamond" w:hAnsi="Garamond"/>
              </w:rPr>
            </w:pPr>
          </w:p>
          <w:p w:rsidR="00944BA1" w:rsidRDefault="00944BA1" w:rsidP="0093474A">
            <w:pPr>
              <w:rPr>
                <w:rFonts w:ascii="Garamond" w:hAnsi="Garamond"/>
              </w:rPr>
            </w:pPr>
          </w:p>
          <w:p w:rsidR="00944BA1" w:rsidRPr="00475ACA" w:rsidRDefault="00944BA1" w:rsidP="0093474A">
            <w:pPr>
              <w:rPr>
                <w:rFonts w:ascii="Garamond" w:hAnsi="Garamond"/>
              </w:rPr>
            </w:pPr>
          </w:p>
        </w:tc>
      </w:tr>
      <w:tr w:rsidR="00A24219" w:rsidRPr="00475ACA" w:rsidTr="00A24219">
        <w:tc>
          <w:tcPr>
            <w:tcW w:w="9062" w:type="dxa"/>
            <w:gridSpan w:val="2"/>
            <w:shd w:val="clear" w:color="auto" w:fill="E6E6E6"/>
          </w:tcPr>
          <w:p w:rsidR="00A24219" w:rsidRPr="00475ACA" w:rsidRDefault="00A24219" w:rsidP="00DE590E">
            <w:pPr>
              <w:jc w:val="center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Inne informacje:</w:t>
            </w:r>
          </w:p>
        </w:tc>
      </w:tr>
      <w:tr w:rsidR="00A24219" w:rsidRPr="00475ACA" w:rsidTr="00A24219">
        <w:tc>
          <w:tcPr>
            <w:tcW w:w="9062" w:type="dxa"/>
            <w:gridSpan w:val="2"/>
            <w:shd w:val="clear" w:color="auto" w:fill="auto"/>
          </w:tcPr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  <w:p w:rsidR="00A24219" w:rsidRDefault="00A24219" w:rsidP="0093474A">
            <w:pPr>
              <w:rPr>
                <w:rFonts w:ascii="Garamond" w:hAnsi="Garamond"/>
              </w:rPr>
            </w:pPr>
          </w:p>
          <w:p w:rsidR="00944BA1" w:rsidRPr="00475ACA" w:rsidRDefault="00944BA1" w:rsidP="0093474A">
            <w:pPr>
              <w:rPr>
                <w:rFonts w:ascii="Garamond" w:hAnsi="Garamond"/>
              </w:rPr>
            </w:pPr>
          </w:p>
        </w:tc>
      </w:tr>
    </w:tbl>
    <w:p w:rsidR="00BC3E87" w:rsidRDefault="00BC3E87"/>
    <w:p w:rsidR="00C83A0C" w:rsidRPr="00A24219" w:rsidRDefault="00A24219">
      <w:pPr>
        <w:rPr>
          <w:rFonts w:ascii="Arial" w:hAnsi="Arial" w:cs="Arial"/>
          <w:sz w:val="24"/>
          <w:szCs w:val="24"/>
        </w:rPr>
      </w:pPr>
      <w:r>
        <w:t xml:space="preserve">Data: ………………………       </w:t>
      </w:r>
      <w:r w:rsidR="005257E7">
        <w:tab/>
      </w:r>
      <w:r w:rsidR="005257E7">
        <w:tab/>
      </w:r>
      <w:r w:rsidR="005257E7">
        <w:tab/>
      </w:r>
      <w:r>
        <w:t xml:space="preserve">   Podpis kandydata: ……………………………………..</w:t>
      </w:r>
    </w:p>
    <w:sectPr w:rsidR="00C83A0C" w:rsidRPr="00A24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9AE"/>
    <w:multiLevelType w:val="multilevel"/>
    <w:tmpl w:val="F506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17DA1"/>
    <w:multiLevelType w:val="multilevel"/>
    <w:tmpl w:val="955C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7435F"/>
    <w:multiLevelType w:val="multilevel"/>
    <w:tmpl w:val="BB3C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19"/>
    <w:rsid w:val="001F37A9"/>
    <w:rsid w:val="003013DF"/>
    <w:rsid w:val="003D55CA"/>
    <w:rsid w:val="005257E7"/>
    <w:rsid w:val="0077661A"/>
    <w:rsid w:val="0093474A"/>
    <w:rsid w:val="00944BA1"/>
    <w:rsid w:val="009528C4"/>
    <w:rsid w:val="00A24219"/>
    <w:rsid w:val="00BA55F6"/>
    <w:rsid w:val="00BC3E87"/>
    <w:rsid w:val="00C5502C"/>
    <w:rsid w:val="00C83A0C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06CD5-1C65-4487-BA52-87633B19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PRZASNYSZ</dc:creator>
  <cp:keywords/>
  <dc:description/>
  <cp:lastModifiedBy>PIW PRZASNYSZ</cp:lastModifiedBy>
  <cp:revision>13</cp:revision>
  <cp:lastPrinted>2021-02-25T11:21:00Z</cp:lastPrinted>
  <dcterms:created xsi:type="dcterms:W3CDTF">2021-02-16T08:44:00Z</dcterms:created>
  <dcterms:modified xsi:type="dcterms:W3CDTF">2021-12-01T13:42:00Z</dcterms:modified>
</cp:coreProperties>
</file>